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71DF" w14:textId="6D89A427" w:rsidR="00F372A0" w:rsidRDefault="00F372A0" w:rsidP="00F372A0">
      <w:pPr>
        <w:shd w:val="clear" w:color="auto" w:fill="FFFFFF"/>
        <w:jc w:val="center"/>
        <w:rPr>
          <w:rFonts w:ascii="Helvetica" w:hAnsi="Helvetica" w:cs="Helvetica"/>
          <w:b/>
          <w:bCs/>
          <w:color w:val="2D2D2D"/>
          <w:sz w:val="27"/>
          <w:szCs w:val="27"/>
          <w:lang w:eastAsia="fr-FR"/>
        </w:rPr>
      </w:pPr>
      <w:r>
        <w:rPr>
          <w:rFonts w:ascii="Helvetica" w:hAnsi="Helvetica" w:cs="Helvetica"/>
          <w:b/>
          <w:bCs/>
          <w:color w:val="2D2D2D"/>
          <w:sz w:val="27"/>
          <w:szCs w:val="27"/>
          <w:lang w:eastAsia="fr-FR"/>
        </w:rPr>
        <w:t xml:space="preserve">Description du </w:t>
      </w:r>
      <w:bookmarkStart w:id="0" w:name="_GoBack"/>
      <w:r>
        <w:rPr>
          <w:rFonts w:ascii="Helvetica" w:hAnsi="Helvetica" w:cs="Helvetica"/>
          <w:b/>
          <w:bCs/>
          <w:color w:val="2D2D2D"/>
          <w:sz w:val="27"/>
          <w:szCs w:val="27"/>
          <w:lang w:eastAsia="fr-FR"/>
        </w:rPr>
        <w:t>poste</w:t>
      </w:r>
      <w:r w:rsidR="005309A5">
        <w:rPr>
          <w:rFonts w:ascii="Helvetica" w:hAnsi="Helvetica" w:cs="Helvetica"/>
          <w:b/>
          <w:bCs/>
          <w:color w:val="2D2D2D"/>
          <w:sz w:val="27"/>
          <w:szCs w:val="27"/>
          <w:lang w:eastAsia="fr-FR"/>
        </w:rPr>
        <w:t xml:space="preserve"> basé sur </w:t>
      </w:r>
      <w:r w:rsidR="005309A5">
        <w:rPr>
          <w:rFonts w:ascii="Arial" w:hAnsi="Arial" w:cs="Arial"/>
          <w:color w:val="202124"/>
          <w:sz w:val="21"/>
          <w:szCs w:val="21"/>
          <w:shd w:val="clear" w:color="auto" w:fill="FFFFFF"/>
        </w:rPr>
        <w:t xml:space="preserve">95670 </w:t>
      </w:r>
      <w:proofErr w:type="spellStart"/>
      <w:r w:rsidR="005309A5">
        <w:rPr>
          <w:rFonts w:ascii="Arial" w:hAnsi="Arial" w:cs="Arial"/>
          <w:color w:val="202124"/>
          <w:sz w:val="21"/>
          <w:szCs w:val="21"/>
          <w:shd w:val="clear" w:color="auto" w:fill="FFFFFF"/>
        </w:rPr>
        <w:t>Marly-la-ville</w:t>
      </w:r>
      <w:bookmarkEnd w:id="0"/>
      <w:proofErr w:type="spellEnd"/>
    </w:p>
    <w:p w14:paraId="6ACA4765" w14:textId="77777777" w:rsidR="00991A8C" w:rsidRDefault="00991A8C" w:rsidP="00F372A0">
      <w:pPr>
        <w:shd w:val="clear" w:color="auto" w:fill="FFFFFF"/>
        <w:jc w:val="center"/>
        <w:rPr>
          <w:rFonts w:ascii="Helvetica" w:hAnsi="Helvetica" w:cs="Helvetica"/>
          <w:b/>
          <w:bCs/>
          <w:color w:val="2D2D2D"/>
          <w:sz w:val="27"/>
          <w:szCs w:val="27"/>
          <w:lang w:eastAsia="fr-FR"/>
        </w:rPr>
      </w:pPr>
    </w:p>
    <w:p w14:paraId="3742180C" w14:textId="6D21E786" w:rsidR="00F372A0" w:rsidRDefault="00F372A0" w:rsidP="00752A62">
      <w:pPr>
        <w:pStyle w:val="Titre2"/>
        <w:rPr>
          <w:color w:val="auto"/>
          <w:sz w:val="24"/>
          <w:szCs w:val="24"/>
          <w:lang w:eastAsia="fr-FR"/>
        </w:rPr>
      </w:pPr>
    </w:p>
    <w:p w14:paraId="48BBE701" w14:textId="77777777" w:rsidR="00991A8C" w:rsidRPr="00991A8C" w:rsidRDefault="00991A8C" w:rsidP="00991A8C">
      <w:pPr>
        <w:rPr>
          <w:lang w:eastAsia="fr-FR"/>
        </w:rPr>
      </w:pPr>
    </w:p>
    <w:p w14:paraId="669A6182" w14:textId="77777777" w:rsidR="00F372A0" w:rsidRPr="00752A62" w:rsidRDefault="00F372A0" w:rsidP="00752A62">
      <w:pPr>
        <w:pStyle w:val="Titre2"/>
        <w:rPr>
          <w:color w:val="auto"/>
          <w:sz w:val="24"/>
          <w:szCs w:val="24"/>
          <w:lang w:eastAsia="fr-FR"/>
        </w:rPr>
      </w:pPr>
      <w:r w:rsidRPr="00752A62">
        <w:rPr>
          <w:color w:val="auto"/>
          <w:sz w:val="24"/>
          <w:szCs w:val="24"/>
          <w:lang w:eastAsia="fr-FR"/>
        </w:rPr>
        <w:t>GECODIS s'est spécialisé depuis 22 ans dans la vente de produits d'équipement de la maison, du jardin et de la piscine sur internet au travers de son site Habitat et Jardin.</w:t>
      </w:r>
    </w:p>
    <w:p w14:paraId="4B9BAED6" w14:textId="7690BE85" w:rsidR="00F372A0" w:rsidRDefault="00F372A0" w:rsidP="00752A62">
      <w:pPr>
        <w:pStyle w:val="Titre2"/>
        <w:rPr>
          <w:color w:val="auto"/>
          <w:sz w:val="24"/>
          <w:szCs w:val="24"/>
        </w:rPr>
      </w:pPr>
      <w:r w:rsidRPr="00752A62">
        <w:rPr>
          <w:color w:val="auto"/>
          <w:sz w:val="24"/>
          <w:szCs w:val="24"/>
          <w:lang w:eastAsia="fr-FR"/>
        </w:rPr>
        <w:t xml:space="preserve">Devenu leader européen dans le e-commerce, la société en peine croissance recherche </w:t>
      </w:r>
      <w:r w:rsidR="006147C1" w:rsidRPr="00752A62">
        <w:rPr>
          <w:color w:val="auto"/>
          <w:sz w:val="24"/>
          <w:szCs w:val="24"/>
          <w:lang w:eastAsia="fr-FR"/>
        </w:rPr>
        <w:t>un(e)</w:t>
      </w:r>
      <w:r w:rsidR="00E11C62" w:rsidRPr="00752A62">
        <w:rPr>
          <w:color w:val="auto"/>
          <w:sz w:val="24"/>
          <w:szCs w:val="24"/>
          <w:lang w:eastAsia="fr-FR"/>
        </w:rPr>
        <w:t xml:space="preserve"> </w:t>
      </w:r>
      <w:r w:rsidR="00483A86" w:rsidRPr="00752A62">
        <w:rPr>
          <w:color w:val="auto"/>
          <w:sz w:val="24"/>
          <w:szCs w:val="24"/>
          <w:lang w:eastAsia="fr-FR"/>
        </w:rPr>
        <w:t>Responsable Réception</w:t>
      </w:r>
      <w:r w:rsidRPr="00752A62">
        <w:rPr>
          <w:color w:val="auto"/>
          <w:sz w:val="24"/>
          <w:szCs w:val="24"/>
          <w:lang w:eastAsia="fr-FR"/>
        </w:rPr>
        <w:t xml:space="preserve"> (CDD/CDI).</w:t>
      </w:r>
      <w:r w:rsidR="00DE0EF0" w:rsidRPr="00752A62">
        <w:rPr>
          <w:color w:val="auto"/>
          <w:sz w:val="24"/>
          <w:szCs w:val="24"/>
        </w:rPr>
        <w:t xml:space="preserve"> </w:t>
      </w:r>
    </w:p>
    <w:p w14:paraId="29E9E4EF" w14:textId="77777777" w:rsidR="00752A62" w:rsidRPr="00752A62" w:rsidRDefault="00752A62" w:rsidP="00752A62"/>
    <w:p w14:paraId="2E8F3630" w14:textId="74AB29E9" w:rsidR="00F372A0" w:rsidRPr="00752A62" w:rsidRDefault="00F372A0" w:rsidP="00752A62">
      <w:pPr>
        <w:pStyle w:val="Titre2"/>
        <w:rPr>
          <w:b/>
          <w:bCs/>
          <w:color w:val="auto"/>
          <w:sz w:val="24"/>
          <w:szCs w:val="24"/>
          <w:u w:val="single"/>
          <w:lang w:eastAsia="fr-FR"/>
        </w:rPr>
      </w:pPr>
      <w:r w:rsidRPr="00752A62">
        <w:rPr>
          <w:b/>
          <w:bCs/>
          <w:color w:val="auto"/>
          <w:sz w:val="24"/>
          <w:szCs w:val="24"/>
          <w:u w:val="single"/>
          <w:lang w:eastAsia="fr-FR"/>
        </w:rPr>
        <w:t>Vos missions :</w:t>
      </w:r>
    </w:p>
    <w:p w14:paraId="6573C5BB" w14:textId="77777777" w:rsidR="00752A62" w:rsidRPr="00752A62" w:rsidRDefault="00752A62" w:rsidP="00752A62">
      <w:pPr>
        <w:rPr>
          <w:lang w:eastAsia="fr-FR"/>
        </w:rPr>
      </w:pPr>
    </w:p>
    <w:p w14:paraId="4FFBA2F6" w14:textId="1257A602" w:rsidR="00B87FE8" w:rsidRPr="00752A62" w:rsidRDefault="0095510F" w:rsidP="0095510F">
      <w:pPr>
        <w:pStyle w:val="Titre2"/>
        <w:rPr>
          <w:rFonts w:eastAsia="Times New Roman"/>
          <w:color w:val="auto"/>
          <w:sz w:val="24"/>
          <w:szCs w:val="24"/>
          <w:lang w:eastAsia="fr-FR"/>
        </w:rPr>
      </w:pPr>
      <w:r>
        <w:rPr>
          <w:rFonts w:eastAsia="Times New Roman"/>
          <w:color w:val="auto"/>
          <w:sz w:val="24"/>
          <w:szCs w:val="24"/>
          <w:lang w:eastAsia="fr-FR"/>
        </w:rPr>
        <w:t xml:space="preserve">- </w:t>
      </w:r>
      <w:r w:rsidR="00B87FE8" w:rsidRPr="00752A62">
        <w:rPr>
          <w:rFonts w:eastAsia="Times New Roman"/>
          <w:color w:val="auto"/>
          <w:sz w:val="24"/>
          <w:szCs w:val="24"/>
          <w:lang w:eastAsia="fr-FR"/>
        </w:rPr>
        <w:t>Prendre en charge le déchargement des marchandises</w:t>
      </w:r>
    </w:p>
    <w:p w14:paraId="03A78CA4" w14:textId="67EA66CD" w:rsidR="00B87FE8" w:rsidRPr="00752A62" w:rsidRDefault="0095510F" w:rsidP="00752A62">
      <w:pPr>
        <w:pStyle w:val="Titre2"/>
        <w:rPr>
          <w:rFonts w:eastAsia="Times New Roman"/>
          <w:color w:val="auto"/>
          <w:sz w:val="24"/>
          <w:szCs w:val="24"/>
          <w:lang w:eastAsia="fr-FR"/>
        </w:rPr>
      </w:pPr>
      <w:r>
        <w:rPr>
          <w:rFonts w:eastAsia="Times New Roman"/>
          <w:color w:val="auto"/>
          <w:sz w:val="24"/>
          <w:szCs w:val="24"/>
          <w:lang w:eastAsia="fr-FR"/>
        </w:rPr>
        <w:t xml:space="preserve">- </w:t>
      </w:r>
      <w:r w:rsidR="00B87FE8" w:rsidRPr="00752A62">
        <w:rPr>
          <w:rFonts w:eastAsia="Times New Roman"/>
          <w:color w:val="auto"/>
          <w:sz w:val="24"/>
          <w:szCs w:val="24"/>
          <w:lang w:eastAsia="fr-FR"/>
        </w:rPr>
        <w:t>Assurer la réception, s'assurer de la conformité et quantité des marchandises</w:t>
      </w:r>
      <w:r w:rsidR="00752A62" w:rsidRPr="00752A62">
        <w:rPr>
          <w:rFonts w:eastAsia="Times New Roman"/>
          <w:color w:val="auto"/>
          <w:sz w:val="24"/>
          <w:szCs w:val="24"/>
          <w:lang w:eastAsia="fr-FR"/>
        </w:rPr>
        <w:t>,</w:t>
      </w:r>
      <w:r w:rsidR="00B87FE8" w:rsidRPr="00752A62">
        <w:rPr>
          <w:rFonts w:eastAsia="Times New Roman"/>
          <w:color w:val="auto"/>
          <w:sz w:val="24"/>
          <w:szCs w:val="24"/>
          <w:lang w:eastAsia="fr-FR"/>
        </w:rPr>
        <w:t xml:space="preserve"> signaler les anomalies</w:t>
      </w:r>
    </w:p>
    <w:p w14:paraId="4DCB17D0" w14:textId="53A4318B" w:rsidR="00B87FE8" w:rsidRPr="00752A62" w:rsidRDefault="0095510F" w:rsidP="00752A62">
      <w:pPr>
        <w:pStyle w:val="Titre2"/>
        <w:rPr>
          <w:color w:val="auto"/>
          <w:sz w:val="24"/>
          <w:szCs w:val="24"/>
          <w:shd w:val="clear" w:color="auto" w:fill="FFFFFF"/>
        </w:rPr>
      </w:pPr>
      <w:r>
        <w:rPr>
          <w:color w:val="auto"/>
          <w:sz w:val="24"/>
          <w:szCs w:val="24"/>
          <w:shd w:val="clear" w:color="auto" w:fill="FFFFFF"/>
        </w:rPr>
        <w:t>-</w:t>
      </w:r>
      <w:r w:rsidR="003941C2">
        <w:rPr>
          <w:color w:val="auto"/>
          <w:sz w:val="24"/>
          <w:szCs w:val="24"/>
          <w:shd w:val="clear" w:color="auto" w:fill="FFFFFF"/>
        </w:rPr>
        <w:t xml:space="preserve"> </w:t>
      </w:r>
      <w:r w:rsidR="00B87FE8" w:rsidRPr="00752A62">
        <w:rPr>
          <w:color w:val="auto"/>
          <w:sz w:val="24"/>
          <w:szCs w:val="24"/>
          <w:shd w:val="clear" w:color="auto" w:fill="FFFFFF"/>
        </w:rPr>
        <w:t>Gérer l'état des stocks</w:t>
      </w:r>
    </w:p>
    <w:p w14:paraId="035D7529" w14:textId="6EDA9C1F" w:rsidR="00B87FE8" w:rsidRPr="00752A62" w:rsidRDefault="003941C2" w:rsidP="00752A62">
      <w:pPr>
        <w:pStyle w:val="Titre2"/>
        <w:rPr>
          <w:rFonts w:eastAsia="Times New Roman"/>
          <w:color w:val="auto"/>
          <w:sz w:val="24"/>
          <w:szCs w:val="24"/>
          <w:lang w:eastAsia="fr-FR"/>
        </w:rPr>
      </w:pPr>
      <w:r>
        <w:rPr>
          <w:rFonts w:eastAsia="Times New Roman"/>
          <w:color w:val="auto"/>
          <w:sz w:val="24"/>
          <w:szCs w:val="24"/>
          <w:lang w:eastAsia="fr-FR"/>
        </w:rPr>
        <w:t xml:space="preserve">- </w:t>
      </w:r>
      <w:r w:rsidR="00B87FE8" w:rsidRPr="00752A62">
        <w:rPr>
          <w:rFonts w:eastAsia="Times New Roman"/>
          <w:color w:val="auto"/>
          <w:sz w:val="24"/>
          <w:szCs w:val="24"/>
          <w:lang w:eastAsia="fr-FR"/>
        </w:rPr>
        <w:t>Fixer les directives et les règles selon les procédures établies et s'assurer du respect de celles-ci au sein de l’entrepôt</w:t>
      </w:r>
    </w:p>
    <w:p w14:paraId="7DB437BE" w14:textId="6B9D08C1" w:rsidR="00B87FE8" w:rsidRPr="00752A62" w:rsidRDefault="003941C2" w:rsidP="00752A62">
      <w:pPr>
        <w:pStyle w:val="Titre2"/>
        <w:rPr>
          <w:rFonts w:eastAsia="Times New Roman"/>
          <w:color w:val="auto"/>
          <w:sz w:val="24"/>
          <w:szCs w:val="24"/>
          <w:lang w:eastAsia="fr-FR"/>
        </w:rPr>
      </w:pPr>
      <w:r>
        <w:rPr>
          <w:rFonts w:eastAsia="Times New Roman"/>
          <w:color w:val="auto"/>
          <w:sz w:val="24"/>
          <w:szCs w:val="24"/>
          <w:lang w:eastAsia="fr-FR"/>
        </w:rPr>
        <w:t xml:space="preserve">- </w:t>
      </w:r>
      <w:r w:rsidR="00B87FE8" w:rsidRPr="00752A62">
        <w:rPr>
          <w:rFonts w:eastAsia="Times New Roman"/>
          <w:color w:val="auto"/>
          <w:sz w:val="24"/>
          <w:szCs w:val="24"/>
          <w:lang w:eastAsia="fr-FR"/>
        </w:rPr>
        <w:t>Veiller au respect des protocoles de sécurité et à la bonne utilisation du matériel</w:t>
      </w:r>
    </w:p>
    <w:p w14:paraId="05CB67F1" w14:textId="14479EF0" w:rsidR="00B87FE8" w:rsidRPr="00752A62" w:rsidRDefault="003941C2" w:rsidP="00752A62">
      <w:pPr>
        <w:pStyle w:val="Titre2"/>
        <w:rPr>
          <w:rFonts w:eastAsia="Times New Roman"/>
          <w:color w:val="auto"/>
          <w:sz w:val="24"/>
          <w:szCs w:val="24"/>
          <w:lang w:eastAsia="fr-FR"/>
        </w:rPr>
      </w:pPr>
      <w:r>
        <w:rPr>
          <w:rFonts w:eastAsia="Times New Roman"/>
          <w:color w:val="auto"/>
          <w:sz w:val="24"/>
          <w:szCs w:val="24"/>
          <w:lang w:eastAsia="fr-FR"/>
        </w:rPr>
        <w:t xml:space="preserve">- </w:t>
      </w:r>
      <w:r w:rsidR="00B87FE8" w:rsidRPr="00752A62">
        <w:rPr>
          <w:rFonts w:eastAsia="Times New Roman"/>
          <w:color w:val="auto"/>
          <w:sz w:val="24"/>
          <w:szCs w:val="24"/>
          <w:lang w:eastAsia="fr-FR"/>
        </w:rPr>
        <w:t>Encadrer, animer, organiser, planifier, contrôler le travail des équipes.</w:t>
      </w:r>
    </w:p>
    <w:p w14:paraId="0F3AA4E4" w14:textId="6607AEDE" w:rsidR="00874565" w:rsidRDefault="003941C2" w:rsidP="00752A62">
      <w:pPr>
        <w:pStyle w:val="Titre2"/>
        <w:rPr>
          <w:rFonts w:eastAsia="Times New Roman"/>
          <w:color w:val="auto"/>
          <w:sz w:val="24"/>
          <w:szCs w:val="24"/>
          <w:lang w:eastAsia="fr-FR"/>
        </w:rPr>
      </w:pPr>
      <w:r>
        <w:rPr>
          <w:rFonts w:eastAsia="Times New Roman"/>
          <w:color w:val="auto"/>
          <w:sz w:val="24"/>
          <w:szCs w:val="24"/>
          <w:lang w:eastAsia="fr-FR"/>
        </w:rPr>
        <w:t xml:space="preserve">- </w:t>
      </w:r>
      <w:r w:rsidR="00B87FE8" w:rsidRPr="00752A62">
        <w:rPr>
          <w:rFonts w:eastAsia="Times New Roman"/>
          <w:color w:val="auto"/>
          <w:sz w:val="24"/>
          <w:szCs w:val="24"/>
          <w:lang w:eastAsia="fr-FR"/>
        </w:rPr>
        <w:t>Développer et suivre une culture de la performance</w:t>
      </w:r>
    </w:p>
    <w:p w14:paraId="671390E9" w14:textId="77777777" w:rsidR="00752A62" w:rsidRPr="00752A62" w:rsidRDefault="00752A62" w:rsidP="00752A62">
      <w:pPr>
        <w:rPr>
          <w:lang w:eastAsia="fr-FR"/>
        </w:rPr>
      </w:pPr>
    </w:p>
    <w:p w14:paraId="0F2EBAF2" w14:textId="25757AF7" w:rsidR="00F372A0" w:rsidRPr="00752A62" w:rsidRDefault="00F372A0" w:rsidP="00752A62">
      <w:pPr>
        <w:pStyle w:val="Titre2"/>
        <w:rPr>
          <w:b/>
          <w:bCs/>
          <w:color w:val="auto"/>
          <w:sz w:val="24"/>
          <w:szCs w:val="24"/>
          <w:u w:val="single"/>
          <w:lang w:eastAsia="fr-FR"/>
        </w:rPr>
      </w:pPr>
      <w:r w:rsidRPr="00752A62">
        <w:rPr>
          <w:b/>
          <w:bCs/>
          <w:color w:val="auto"/>
          <w:sz w:val="24"/>
          <w:szCs w:val="24"/>
          <w:u w:val="single"/>
          <w:lang w:eastAsia="fr-FR"/>
        </w:rPr>
        <w:t>Votre profil :</w:t>
      </w:r>
    </w:p>
    <w:p w14:paraId="26FB1C04" w14:textId="77777777" w:rsidR="00752A62" w:rsidRPr="00752A62" w:rsidRDefault="00752A62" w:rsidP="00752A62">
      <w:pPr>
        <w:rPr>
          <w:lang w:eastAsia="fr-FR"/>
        </w:rPr>
      </w:pPr>
    </w:p>
    <w:p w14:paraId="69C9DFD8" w14:textId="3AD92F85" w:rsidR="00030E67" w:rsidRPr="00752A62" w:rsidRDefault="00030E67" w:rsidP="00752A62">
      <w:pPr>
        <w:pStyle w:val="Titre2"/>
        <w:rPr>
          <w:color w:val="auto"/>
          <w:sz w:val="24"/>
          <w:szCs w:val="24"/>
          <w:lang w:eastAsia="fr-FR"/>
        </w:rPr>
      </w:pPr>
      <w:r w:rsidRPr="00752A62">
        <w:rPr>
          <w:color w:val="auto"/>
          <w:sz w:val="24"/>
          <w:szCs w:val="24"/>
        </w:rPr>
        <w:t>De formation bac+2/3, vous justifiez de 3 à 5 ans de</w:t>
      </w:r>
      <w:r w:rsidR="00C83450" w:rsidRPr="00752A62">
        <w:rPr>
          <w:color w:val="auto"/>
          <w:sz w:val="24"/>
          <w:szCs w:val="24"/>
        </w:rPr>
        <w:t xml:space="preserve"> </w:t>
      </w:r>
      <w:r w:rsidR="00C83450">
        <w:rPr>
          <w:color w:val="auto"/>
          <w:sz w:val="24"/>
          <w:szCs w:val="24"/>
        </w:rPr>
        <w:t xml:space="preserve">« chef de quai </w:t>
      </w:r>
      <w:r w:rsidR="003559D1">
        <w:rPr>
          <w:color w:val="auto"/>
          <w:sz w:val="24"/>
          <w:szCs w:val="24"/>
        </w:rPr>
        <w:t>transport »</w:t>
      </w:r>
      <w:r w:rsidRPr="00752A62">
        <w:rPr>
          <w:color w:val="auto"/>
          <w:sz w:val="24"/>
          <w:szCs w:val="24"/>
        </w:rPr>
        <w:t>. </w:t>
      </w:r>
    </w:p>
    <w:p w14:paraId="638D7024" w14:textId="2704A1E8" w:rsidR="00211AE1" w:rsidRPr="00752A62" w:rsidRDefault="00211AE1" w:rsidP="00752A62">
      <w:pPr>
        <w:pStyle w:val="Titre2"/>
        <w:rPr>
          <w:color w:val="auto"/>
          <w:sz w:val="24"/>
          <w:szCs w:val="24"/>
        </w:rPr>
      </w:pPr>
      <w:r w:rsidRPr="00752A62">
        <w:rPr>
          <w:color w:val="auto"/>
          <w:sz w:val="24"/>
          <w:szCs w:val="24"/>
        </w:rPr>
        <w:t>Votre polyvalence, votre sens de l'organisation et votre rigueur vous permettront de vous adapter à ce poste.</w:t>
      </w:r>
    </w:p>
    <w:p w14:paraId="77C3F9A0" w14:textId="3329AAAE" w:rsidR="00211AE1" w:rsidRPr="00752A62" w:rsidRDefault="00211AE1" w:rsidP="00752A62">
      <w:pPr>
        <w:pStyle w:val="Titre2"/>
        <w:rPr>
          <w:color w:val="auto"/>
          <w:sz w:val="24"/>
          <w:szCs w:val="24"/>
        </w:rPr>
      </w:pPr>
      <w:r w:rsidRPr="00752A62">
        <w:rPr>
          <w:color w:val="auto"/>
          <w:sz w:val="24"/>
          <w:szCs w:val="24"/>
        </w:rPr>
        <w:t>En votre qualité de Responsable, vous saurez insuffler votre esprit d'équipe grâce à votre leadership naturel.</w:t>
      </w:r>
    </w:p>
    <w:p w14:paraId="60859340" w14:textId="240587D8" w:rsidR="00211AE1" w:rsidRPr="00752A62" w:rsidRDefault="00211AE1" w:rsidP="00752A62">
      <w:pPr>
        <w:pStyle w:val="Titre2"/>
        <w:rPr>
          <w:color w:val="auto"/>
          <w:sz w:val="24"/>
          <w:szCs w:val="24"/>
          <w:lang w:eastAsia="fr-FR"/>
        </w:rPr>
      </w:pPr>
      <w:r w:rsidRPr="00752A62">
        <w:rPr>
          <w:color w:val="auto"/>
          <w:sz w:val="24"/>
          <w:szCs w:val="24"/>
        </w:rPr>
        <w:t xml:space="preserve">Vous aimez être sur le terrain, </w:t>
      </w:r>
      <w:r w:rsidR="00752A62" w:rsidRPr="00752A62">
        <w:rPr>
          <w:color w:val="auto"/>
          <w:sz w:val="24"/>
          <w:szCs w:val="24"/>
        </w:rPr>
        <w:t xml:space="preserve">et </w:t>
      </w:r>
      <w:r w:rsidRPr="00752A62">
        <w:rPr>
          <w:color w:val="auto"/>
          <w:sz w:val="24"/>
          <w:szCs w:val="24"/>
        </w:rPr>
        <w:t>êtes à l’aise avec l’outil informatique (</w:t>
      </w:r>
      <w:proofErr w:type="spellStart"/>
      <w:r w:rsidRPr="00752A62">
        <w:rPr>
          <w:color w:val="auto"/>
          <w:sz w:val="24"/>
          <w:szCs w:val="24"/>
        </w:rPr>
        <w:t>reporting</w:t>
      </w:r>
      <w:proofErr w:type="spellEnd"/>
      <w:r w:rsidRPr="00752A62">
        <w:rPr>
          <w:color w:val="auto"/>
          <w:sz w:val="24"/>
          <w:szCs w:val="24"/>
        </w:rPr>
        <w:t>, analyse) </w:t>
      </w:r>
    </w:p>
    <w:p w14:paraId="0A7CFFAB" w14:textId="5EFA2A8E" w:rsidR="00874565" w:rsidRPr="00752A62" w:rsidRDefault="00030E67" w:rsidP="00752A62">
      <w:pPr>
        <w:pStyle w:val="Titre2"/>
        <w:rPr>
          <w:color w:val="auto"/>
          <w:sz w:val="24"/>
          <w:szCs w:val="24"/>
          <w:lang w:eastAsia="fr-FR"/>
        </w:rPr>
      </w:pPr>
      <w:r w:rsidRPr="00752A62">
        <w:rPr>
          <w:color w:val="auto"/>
          <w:sz w:val="24"/>
          <w:szCs w:val="24"/>
        </w:rPr>
        <w:t>Votre sens de l'</w:t>
      </w:r>
      <w:r w:rsidR="00F40212">
        <w:rPr>
          <w:color w:val="auto"/>
          <w:sz w:val="24"/>
          <w:szCs w:val="24"/>
        </w:rPr>
        <w:t>analyse</w:t>
      </w:r>
      <w:r w:rsidRPr="00752A62">
        <w:rPr>
          <w:color w:val="auto"/>
          <w:sz w:val="24"/>
          <w:szCs w:val="24"/>
        </w:rPr>
        <w:t xml:space="preserve"> et de la méthode vous </w:t>
      </w:r>
      <w:r w:rsidR="00C83450" w:rsidRPr="00752A62">
        <w:rPr>
          <w:color w:val="auto"/>
          <w:sz w:val="24"/>
          <w:szCs w:val="24"/>
        </w:rPr>
        <w:t>permett</w:t>
      </w:r>
      <w:r w:rsidR="00C83450">
        <w:rPr>
          <w:color w:val="auto"/>
          <w:sz w:val="24"/>
          <w:szCs w:val="24"/>
        </w:rPr>
        <w:t>ra</w:t>
      </w:r>
      <w:r w:rsidRPr="00752A62">
        <w:rPr>
          <w:color w:val="auto"/>
          <w:sz w:val="24"/>
          <w:szCs w:val="24"/>
        </w:rPr>
        <w:t xml:space="preserve"> de répondre à la variation de l'intensité de l'activité.</w:t>
      </w:r>
    </w:p>
    <w:p w14:paraId="6F9AC84D" w14:textId="77777777" w:rsidR="00874565" w:rsidRPr="00752A62" w:rsidRDefault="00874565" w:rsidP="00752A62">
      <w:pPr>
        <w:pStyle w:val="Titre2"/>
        <w:rPr>
          <w:color w:val="auto"/>
          <w:sz w:val="24"/>
          <w:szCs w:val="24"/>
          <w:lang w:eastAsia="fr-FR"/>
        </w:rPr>
      </w:pPr>
    </w:p>
    <w:p w14:paraId="30541B81" w14:textId="2B98A18D" w:rsidR="00F372A0" w:rsidRPr="00752A62" w:rsidRDefault="00F372A0" w:rsidP="00752A62">
      <w:pPr>
        <w:pStyle w:val="Titre2"/>
        <w:rPr>
          <w:color w:val="auto"/>
          <w:sz w:val="24"/>
          <w:szCs w:val="24"/>
          <w:lang w:eastAsia="fr-FR"/>
        </w:rPr>
      </w:pPr>
      <w:r w:rsidRPr="00752A62">
        <w:rPr>
          <w:color w:val="auto"/>
          <w:sz w:val="24"/>
          <w:szCs w:val="24"/>
          <w:lang w:eastAsia="fr-FR"/>
        </w:rPr>
        <w:t>Type d'emploi : Temps plein</w:t>
      </w:r>
      <w:r w:rsidR="00C72CCD">
        <w:rPr>
          <w:color w:val="auto"/>
          <w:sz w:val="24"/>
          <w:szCs w:val="24"/>
          <w:lang w:eastAsia="fr-FR"/>
        </w:rPr>
        <w:t xml:space="preserve"> 39h00</w:t>
      </w:r>
    </w:p>
    <w:p w14:paraId="24C01D47" w14:textId="04DDEB03" w:rsidR="00504C35" w:rsidRPr="00752A62" w:rsidRDefault="00504C35" w:rsidP="00752A62">
      <w:pPr>
        <w:pStyle w:val="Titre2"/>
        <w:rPr>
          <w:color w:val="auto"/>
          <w:sz w:val="24"/>
          <w:szCs w:val="24"/>
          <w:lang w:eastAsia="fr-FR"/>
        </w:rPr>
      </w:pPr>
      <w:r w:rsidRPr="00752A62">
        <w:rPr>
          <w:color w:val="auto"/>
          <w:sz w:val="24"/>
          <w:szCs w:val="24"/>
          <w:lang w:eastAsia="fr-FR"/>
        </w:rPr>
        <w:t xml:space="preserve">Salaire : </w:t>
      </w:r>
      <w:r w:rsidR="003941C2">
        <w:rPr>
          <w:color w:val="auto"/>
          <w:sz w:val="24"/>
          <w:szCs w:val="24"/>
          <w:lang w:eastAsia="fr-FR"/>
        </w:rPr>
        <w:t>2</w:t>
      </w:r>
      <w:r w:rsidR="00C83450">
        <w:rPr>
          <w:color w:val="auto"/>
          <w:sz w:val="24"/>
          <w:szCs w:val="24"/>
          <w:lang w:eastAsia="fr-FR"/>
        </w:rPr>
        <w:t>9000</w:t>
      </w:r>
      <w:r w:rsidRPr="00752A62">
        <w:rPr>
          <w:color w:val="auto"/>
          <w:sz w:val="24"/>
          <w:szCs w:val="24"/>
          <w:lang w:eastAsia="fr-FR"/>
        </w:rPr>
        <w:t xml:space="preserve">,00€ </w:t>
      </w:r>
      <w:r w:rsidR="003941C2">
        <w:rPr>
          <w:color w:val="auto"/>
          <w:sz w:val="24"/>
          <w:szCs w:val="24"/>
          <w:lang w:eastAsia="fr-FR"/>
        </w:rPr>
        <w:t>brut mensuel</w:t>
      </w:r>
    </w:p>
    <w:p w14:paraId="484586CF" w14:textId="77777777" w:rsidR="00F372A0" w:rsidRPr="00752A62" w:rsidRDefault="00F372A0" w:rsidP="00752A62">
      <w:pPr>
        <w:pStyle w:val="Titre2"/>
        <w:rPr>
          <w:color w:val="auto"/>
          <w:sz w:val="24"/>
          <w:szCs w:val="24"/>
        </w:rPr>
      </w:pPr>
    </w:p>
    <w:sectPr w:rsidR="00F372A0" w:rsidRPr="00752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307E7"/>
    <w:multiLevelType w:val="multilevel"/>
    <w:tmpl w:val="D718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0516F"/>
    <w:multiLevelType w:val="hybridMultilevel"/>
    <w:tmpl w:val="8CEA5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720170"/>
    <w:multiLevelType w:val="multilevel"/>
    <w:tmpl w:val="CE54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F77C2"/>
    <w:multiLevelType w:val="multilevel"/>
    <w:tmpl w:val="5D3C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92DA9"/>
    <w:multiLevelType w:val="multilevel"/>
    <w:tmpl w:val="CA0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71F9B"/>
    <w:multiLevelType w:val="multilevel"/>
    <w:tmpl w:val="4CB4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32991"/>
    <w:multiLevelType w:val="multilevel"/>
    <w:tmpl w:val="C04E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96DC8"/>
    <w:multiLevelType w:val="multilevel"/>
    <w:tmpl w:val="B48E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A731C"/>
    <w:multiLevelType w:val="multilevel"/>
    <w:tmpl w:val="B38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F5E5E"/>
    <w:multiLevelType w:val="hybridMultilevel"/>
    <w:tmpl w:val="0B4CB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470C72"/>
    <w:multiLevelType w:val="hybridMultilevel"/>
    <w:tmpl w:val="2C6205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C76B31"/>
    <w:multiLevelType w:val="multilevel"/>
    <w:tmpl w:val="057C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8"/>
  </w:num>
  <w:num w:numId="5">
    <w:abstractNumId w:val="6"/>
  </w:num>
  <w:num w:numId="6">
    <w:abstractNumId w:val="0"/>
  </w:num>
  <w:num w:numId="7">
    <w:abstractNumId w:val="2"/>
  </w:num>
  <w:num w:numId="8">
    <w:abstractNumId w:val="11"/>
  </w:num>
  <w:num w:numId="9">
    <w:abstractNumId w:val="3"/>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A0"/>
    <w:rsid w:val="00030E67"/>
    <w:rsid w:val="00211AE1"/>
    <w:rsid w:val="002B65E9"/>
    <w:rsid w:val="003559D1"/>
    <w:rsid w:val="003941C2"/>
    <w:rsid w:val="00483A86"/>
    <w:rsid w:val="00504C35"/>
    <w:rsid w:val="005309A5"/>
    <w:rsid w:val="006147C1"/>
    <w:rsid w:val="007154AA"/>
    <w:rsid w:val="00752A62"/>
    <w:rsid w:val="00874565"/>
    <w:rsid w:val="0095510F"/>
    <w:rsid w:val="00991A8C"/>
    <w:rsid w:val="00B87FE8"/>
    <w:rsid w:val="00C72CCD"/>
    <w:rsid w:val="00C83450"/>
    <w:rsid w:val="00DE0EF0"/>
    <w:rsid w:val="00E11C62"/>
    <w:rsid w:val="00F372A0"/>
    <w:rsid w:val="00F40212"/>
    <w:rsid w:val="00F669FD"/>
    <w:rsid w:val="00FB7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F622"/>
  <w15:chartTrackingRefBased/>
  <w15:docId w15:val="{D0263C79-A996-41C4-A677-F7E2B11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A0"/>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752A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52A62"/>
    <w:pPr>
      <w:spacing w:after="0" w:line="240" w:lineRule="auto"/>
    </w:pPr>
    <w:rPr>
      <w:rFonts w:ascii="Calibri" w:hAnsi="Calibri" w:cs="Calibri"/>
    </w:rPr>
  </w:style>
  <w:style w:type="character" w:customStyle="1" w:styleId="Titre2Car">
    <w:name w:val="Titre 2 Car"/>
    <w:basedOn w:val="Policepardfaut"/>
    <w:link w:val="Titre2"/>
    <w:uiPriority w:val="9"/>
    <w:rsid w:val="00752A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9091">
      <w:bodyDiv w:val="1"/>
      <w:marLeft w:val="0"/>
      <w:marRight w:val="0"/>
      <w:marTop w:val="0"/>
      <w:marBottom w:val="0"/>
      <w:divBdr>
        <w:top w:val="none" w:sz="0" w:space="0" w:color="auto"/>
        <w:left w:val="none" w:sz="0" w:space="0" w:color="auto"/>
        <w:bottom w:val="none" w:sz="0" w:space="0" w:color="auto"/>
        <w:right w:val="none" w:sz="0" w:space="0" w:color="auto"/>
      </w:divBdr>
    </w:div>
    <w:div w:id="763302985">
      <w:bodyDiv w:val="1"/>
      <w:marLeft w:val="0"/>
      <w:marRight w:val="0"/>
      <w:marTop w:val="0"/>
      <w:marBottom w:val="0"/>
      <w:divBdr>
        <w:top w:val="none" w:sz="0" w:space="0" w:color="auto"/>
        <w:left w:val="none" w:sz="0" w:space="0" w:color="auto"/>
        <w:bottom w:val="none" w:sz="0" w:space="0" w:color="auto"/>
        <w:right w:val="none" w:sz="0" w:space="0" w:color="auto"/>
      </w:divBdr>
    </w:div>
    <w:div w:id="1148479873">
      <w:bodyDiv w:val="1"/>
      <w:marLeft w:val="0"/>
      <w:marRight w:val="0"/>
      <w:marTop w:val="0"/>
      <w:marBottom w:val="0"/>
      <w:divBdr>
        <w:top w:val="none" w:sz="0" w:space="0" w:color="auto"/>
        <w:left w:val="none" w:sz="0" w:space="0" w:color="auto"/>
        <w:bottom w:val="none" w:sz="0" w:space="0" w:color="auto"/>
        <w:right w:val="none" w:sz="0" w:space="0" w:color="auto"/>
      </w:divBdr>
    </w:div>
    <w:div w:id="1246040165">
      <w:bodyDiv w:val="1"/>
      <w:marLeft w:val="0"/>
      <w:marRight w:val="0"/>
      <w:marTop w:val="0"/>
      <w:marBottom w:val="0"/>
      <w:divBdr>
        <w:top w:val="none" w:sz="0" w:space="0" w:color="auto"/>
        <w:left w:val="none" w:sz="0" w:space="0" w:color="auto"/>
        <w:bottom w:val="none" w:sz="0" w:space="0" w:color="auto"/>
        <w:right w:val="none" w:sz="0" w:space="0" w:color="auto"/>
      </w:divBdr>
    </w:div>
    <w:div w:id="1349481297">
      <w:bodyDiv w:val="1"/>
      <w:marLeft w:val="0"/>
      <w:marRight w:val="0"/>
      <w:marTop w:val="0"/>
      <w:marBottom w:val="0"/>
      <w:divBdr>
        <w:top w:val="none" w:sz="0" w:space="0" w:color="auto"/>
        <w:left w:val="none" w:sz="0" w:space="0" w:color="auto"/>
        <w:bottom w:val="none" w:sz="0" w:space="0" w:color="auto"/>
        <w:right w:val="none" w:sz="0" w:space="0" w:color="auto"/>
      </w:divBdr>
    </w:div>
    <w:div w:id="1567692043">
      <w:bodyDiv w:val="1"/>
      <w:marLeft w:val="0"/>
      <w:marRight w:val="0"/>
      <w:marTop w:val="0"/>
      <w:marBottom w:val="0"/>
      <w:divBdr>
        <w:top w:val="none" w:sz="0" w:space="0" w:color="auto"/>
        <w:left w:val="none" w:sz="0" w:space="0" w:color="auto"/>
        <w:bottom w:val="none" w:sz="0" w:space="0" w:color="auto"/>
        <w:right w:val="none" w:sz="0" w:space="0" w:color="auto"/>
      </w:divBdr>
    </w:div>
    <w:div w:id="1620457233">
      <w:bodyDiv w:val="1"/>
      <w:marLeft w:val="0"/>
      <w:marRight w:val="0"/>
      <w:marTop w:val="0"/>
      <w:marBottom w:val="0"/>
      <w:divBdr>
        <w:top w:val="none" w:sz="0" w:space="0" w:color="auto"/>
        <w:left w:val="none" w:sz="0" w:space="0" w:color="auto"/>
        <w:bottom w:val="none" w:sz="0" w:space="0" w:color="auto"/>
        <w:right w:val="none" w:sz="0" w:space="0" w:color="auto"/>
      </w:divBdr>
    </w:div>
    <w:div w:id="1947540537">
      <w:bodyDiv w:val="1"/>
      <w:marLeft w:val="0"/>
      <w:marRight w:val="0"/>
      <w:marTop w:val="0"/>
      <w:marBottom w:val="0"/>
      <w:divBdr>
        <w:top w:val="none" w:sz="0" w:space="0" w:color="auto"/>
        <w:left w:val="none" w:sz="0" w:space="0" w:color="auto"/>
        <w:bottom w:val="none" w:sz="0" w:space="0" w:color="auto"/>
        <w:right w:val="none" w:sz="0" w:space="0" w:color="auto"/>
      </w:divBdr>
    </w:div>
    <w:div w:id="1961717072">
      <w:bodyDiv w:val="1"/>
      <w:marLeft w:val="0"/>
      <w:marRight w:val="0"/>
      <w:marTop w:val="0"/>
      <w:marBottom w:val="0"/>
      <w:divBdr>
        <w:top w:val="none" w:sz="0" w:space="0" w:color="auto"/>
        <w:left w:val="none" w:sz="0" w:space="0" w:color="auto"/>
        <w:bottom w:val="none" w:sz="0" w:space="0" w:color="auto"/>
        <w:right w:val="none" w:sz="0" w:space="0" w:color="auto"/>
      </w:divBdr>
    </w:div>
    <w:div w:id="1962610991">
      <w:bodyDiv w:val="1"/>
      <w:marLeft w:val="0"/>
      <w:marRight w:val="0"/>
      <w:marTop w:val="0"/>
      <w:marBottom w:val="0"/>
      <w:divBdr>
        <w:top w:val="none" w:sz="0" w:space="0" w:color="auto"/>
        <w:left w:val="none" w:sz="0" w:space="0" w:color="auto"/>
        <w:bottom w:val="none" w:sz="0" w:space="0" w:color="auto"/>
        <w:right w:val="none" w:sz="0" w:space="0" w:color="auto"/>
      </w:divBdr>
    </w:div>
    <w:div w:id="21316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Zborowska</dc:creator>
  <cp:keywords/>
  <dc:description/>
  <cp:lastModifiedBy>Ouassini BOUZAKI</cp:lastModifiedBy>
  <cp:revision>4</cp:revision>
  <cp:lastPrinted>2021-11-16T14:03:00Z</cp:lastPrinted>
  <dcterms:created xsi:type="dcterms:W3CDTF">2021-12-07T09:22:00Z</dcterms:created>
  <dcterms:modified xsi:type="dcterms:W3CDTF">2021-12-07T10:58:00Z</dcterms:modified>
</cp:coreProperties>
</file>