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171DF" w14:textId="2C59E648" w:rsidR="00F372A0" w:rsidRDefault="00F372A0" w:rsidP="00F372A0">
      <w:pPr>
        <w:shd w:val="clear" w:color="auto" w:fill="FFFFFF"/>
        <w:jc w:val="center"/>
        <w:rPr>
          <w:rFonts w:ascii="Helvetica" w:hAnsi="Helvetica" w:cs="Helvetica"/>
          <w:b/>
          <w:bCs/>
          <w:color w:val="2D2D2D"/>
          <w:sz w:val="27"/>
          <w:szCs w:val="27"/>
          <w:lang w:eastAsia="fr-FR"/>
        </w:rPr>
      </w:pPr>
      <w:r>
        <w:rPr>
          <w:rFonts w:ascii="Helvetica" w:hAnsi="Helvetica" w:cs="Helvetica"/>
          <w:b/>
          <w:bCs/>
          <w:color w:val="2D2D2D"/>
          <w:sz w:val="27"/>
          <w:szCs w:val="27"/>
          <w:lang w:eastAsia="fr-FR"/>
        </w:rPr>
        <w:t>Description du poste</w:t>
      </w:r>
      <w:r w:rsidR="008D6F32">
        <w:rPr>
          <w:rFonts w:ascii="Helvetica" w:hAnsi="Helvetica" w:cs="Helvetica"/>
          <w:b/>
          <w:bCs/>
          <w:color w:val="2D2D2D"/>
          <w:sz w:val="27"/>
          <w:szCs w:val="27"/>
          <w:lang w:eastAsia="fr-FR"/>
        </w:rPr>
        <w:t xml:space="preserve"> </w:t>
      </w:r>
      <w:bookmarkStart w:id="0" w:name="_GoBack"/>
      <w:bookmarkEnd w:id="0"/>
      <w:r w:rsidR="008D6F32">
        <w:rPr>
          <w:rFonts w:ascii="Helvetica" w:hAnsi="Helvetica" w:cs="Helvetica"/>
          <w:b/>
          <w:bCs/>
          <w:color w:val="2D2D2D"/>
          <w:sz w:val="27"/>
          <w:szCs w:val="27"/>
          <w:lang w:eastAsia="fr-FR"/>
        </w:rPr>
        <w:t xml:space="preserve"> basé sur </w:t>
      </w:r>
      <w:r w:rsidR="008D6F32">
        <w:rPr>
          <w:rFonts w:ascii="Arial" w:hAnsi="Arial" w:cs="Arial"/>
          <w:color w:val="202124"/>
          <w:sz w:val="21"/>
          <w:szCs w:val="21"/>
          <w:shd w:val="clear" w:color="auto" w:fill="FFFFFF"/>
        </w:rPr>
        <w:t>95670 Marly-la-ville</w:t>
      </w:r>
    </w:p>
    <w:p w14:paraId="3742180C" w14:textId="77777777" w:rsidR="00F372A0" w:rsidRPr="00F372A0" w:rsidRDefault="00F372A0" w:rsidP="00F372A0">
      <w:pPr>
        <w:shd w:val="clear" w:color="auto" w:fill="FFFFFF"/>
        <w:jc w:val="center"/>
        <w:rPr>
          <w:rFonts w:ascii="Arial" w:hAnsi="Arial" w:cs="Arial"/>
          <w:b/>
          <w:bCs/>
          <w:color w:val="2D2D2D"/>
          <w:sz w:val="27"/>
          <w:szCs w:val="27"/>
          <w:lang w:eastAsia="fr-FR"/>
        </w:rPr>
      </w:pPr>
    </w:p>
    <w:p w14:paraId="669A6182"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GECODIS s'est spécialisé depuis 22 ans dans la vente de produits d'équipement de la maison, du jardin et de la piscine sur internet au travers de son site Habitat et Jardin.</w:t>
      </w:r>
    </w:p>
    <w:p w14:paraId="4B9BAED6" w14:textId="58F7F765"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 xml:space="preserve">Devenu leader européen dans le e-commerce, la société en peine croissance recherche </w:t>
      </w:r>
      <w:r w:rsidR="006147C1">
        <w:rPr>
          <w:rFonts w:ascii="Helvetica" w:hAnsi="Helvetica" w:cs="Helvetica"/>
          <w:color w:val="2D2D2D"/>
          <w:sz w:val="21"/>
          <w:szCs w:val="21"/>
          <w:lang w:eastAsia="fr-FR"/>
        </w:rPr>
        <w:t>un(e)</w:t>
      </w:r>
      <w:r w:rsidR="00E11C62">
        <w:rPr>
          <w:rFonts w:ascii="Helvetica" w:hAnsi="Helvetica" w:cs="Helvetica"/>
          <w:color w:val="2D2D2D"/>
          <w:sz w:val="21"/>
          <w:szCs w:val="21"/>
          <w:lang w:eastAsia="fr-FR"/>
        </w:rPr>
        <w:t xml:space="preserve"> </w:t>
      </w:r>
      <w:r>
        <w:rPr>
          <w:rFonts w:ascii="Helvetica" w:hAnsi="Helvetica" w:cs="Helvetica"/>
          <w:color w:val="2D2D2D"/>
          <w:sz w:val="21"/>
          <w:szCs w:val="21"/>
          <w:lang w:eastAsia="fr-FR"/>
        </w:rPr>
        <w:t>Acheteur</w:t>
      </w:r>
      <w:r>
        <w:rPr>
          <w:rFonts w:ascii="Helvetica" w:hAnsi="Helvetica" w:cs="Helvetica"/>
          <w:color w:val="2D2D2D"/>
          <w:sz w:val="21"/>
          <w:szCs w:val="21"/>
          <w:highlight w:val="yellow"/>
          <w:lang w:eastAsia="fr-FR"/>
        </w:rPr>
        <w:t>/chef de produit</w:t>
      </w:r>
      <w:r>
        <w:rPr>
          <w:rFonts w:ascii="Helvetica" w:hAnsi="Helvetica" w:cs="Helvetica"/>
          <w:color w:val="2D2D2D"/>
          <w:sz w:val="21"/>
          <w:szCs w:val="21"/>
          <w:lang w:eastAsia="fr-FR"/>
        </w:rPr>
        <w:t xml:space="preserve"> Meuble et Jardin (CDD/CDI).</w:t>
      </w:r>
    </w:p>
    <w:p w14:paraId="2E8F3630"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b/>
          <w:bCs/>
          <w:color w:val="2D2D2D"/>
          <w:sz w:val="21"/>
          <w:szCs w:val="21"/>
          <w:lang w:eastAsia="fr-FR"/>
        </w:rPr>
        <w:t>Vos missions :</w:t>
      </w:r>
    </w:p>
    <w:p w14:paraId="471E9F3C"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1) Achats/ Produits :</w:t>
      </w:r>
    </w:p>
    <w:p w14:paraId="7CCFABCB"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 Sélections produits</w:t>
      </w:r>
    </w:p>
    <w:p w14:paraId="45FE7345"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 Négociation fournisseur</w:t>
      </w:r>
    </w:p>
    <w:p w14:paraId="4D9906E4"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 Bench produits</w:t>
      </w:r>
    </w:p>
    <w:p w14:paraId="02AA3718"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 Référencement Produits</w:t>
      </w:r>
    </w:p>
    <w:p w14:paraId="57103429"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 Création de fiches produits et mise en valeur des produits</w:t>
      </w:r>
    </w:p>
    <w:p w14:paraId="23ADFBB0"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 Suivi et animation des gammes produits</w:t>
      </w:r>
    </w:p>
    <w:p w14:paraId="649D63E7"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 Veille concurrentielle</w:t>
      </w:r>
    </w:p>
    <w:p w14:paraId="050E9460"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2) Marketing/ Vente</w:t>
      </w:r>
    </w:p>
    <w:p w14:paraId="1B5ED93B"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 Analyse des ventes et gestion des réassorts</w:t>
      </w:r>
    </w:p>
    <w:p w14:paraId="20C0624F"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 Suivi des marges et des stocks</w:t>
      </w:r>
    </w:p>
    <w:p w14:paraId="0F883B2E"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 Mise en place d’opérations commerciales et promotionnelles</w:t>
      </w:r>
    </w:p>
    <w:p w14:paraId="78531C50"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3) Marketing/ Communication</w:t>
      </w:r>
    </w:p>
    <w:p w14:paraId="277229A4"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 Etude du profil type client</w:t>
      </w:r>
    </w:p>
    <w:p w14:paraId="61B446BA"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 Proposition de nouvelles communications</w:t>
      </w:r>
    </w:p>
    <w:p w14:paraId="5C0A38B7"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 Reporting sur animations</w:t>
      </w:r>
    </w:p>
    <w:p w14:paraId="0F2EBAF2"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b/>
          <w:bCs/>
          <w:color w:val="2D2D2D"/>
          <w:sz w:val="21"/>
          <w:szCs w:val="21"/>
          <w:lang w:eastAsia="fr-FR"/>
        </w:rPr>
        <w:t>Votre profil :</w:t>
      </w:r>
    </w:p>
    <w:p w14:paraId="0EC69010"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 De formation supérieure, diplôme Bac +4/5, école de commerce ou similaire</w:t>
      </w:r>
    </w:p>
    <w:p w14:paraId="7291677D"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 Vous avez une </w:t>
      </w:r>
      <w:r>
        <w:rPr>
          <w:rFonts w:ascii="Helvetica" w:hAnsi="Helvetica" w:cs="Helvetica"/>
          <w:b/>
          <w:bCs/>
          <w:color w:val="2D2D2D"/>
          <w:sz w:val="21"/>
          <w:szCs w:val="21"/>
          <w:lang w:eastAsia="fr-FR"/>
        </w:rPr>
        <w:t>expérience réussie </w:t>
      </w:r>
      <w:r>
        <w:rPr>
          <w:rFonts w:ascii="Helvetica" w:hAnsi="Helvetica" w:cs="Helvetica"/>
          <w:color w:val="2D2D2D"/>
          <w:sz w:val="21"/>
          <w:szCs w:val="21"/>
          <w:lang w:eastAsia="fr-FR"/>
        </w:rPr>
        <w:t>en tant que chef de produit dans le e-commerce ou dans les achats en GSA, GSB, OU GSS dans l’ameublement ou le jardin</w:t>
      </w:r>
    </w:p>
    <w:p w14:paraId="4F3C10A8"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 Maîtrise du grand import</w:t>
      </w:r>
    </w:p>
    <w:p w14:paraId="4E57ECC0"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 Vous êtes force de proposition, et apte à travailler en équipe</w:t>
      </w:r>
    </w:p>
    <w:p w14:paraId="1E2254EC"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 Rigoureux et dynamique, vous êtes reconnu pour vos qualités de négociateur</w:t>
      </w:r>
    </w:p>
    <w:p w14:paraId="2620AD0A"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 Votre anglais est impérativement courant pour suivre des négociations internationales</w:t>
      </w:r>
    </w:p>
    <w:p w14:paraId="4E9B212A" w14:textId="77777777"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 Vous possédez le goût pour la négociation, incluant respect et clarté</w:t>
      </w:r>
    </w:p>
    <w:p w14:paraId="30541B81" w14:textId="22049475" w:rsidR="00F372A0" w:rsidRDefault="00F372A0"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Type d'emploi : Temps plein</w:t>
      </w:r>
    </w:p>
    <w:p w14:paraId="24C01D47" w14:textId="3EA1330B" w:rsidR="00504C35" w:rsidRDefault="00504C35" w:rsidP="00F372A0">
      <w:pPr>
        <w:shd w:val="clear" w:color="auto" w:fill="FFFFFF"/>
        <w:spacing w:after="150"/>
        <w:rPr>
          <w:rFonts w:ascii="Helvetica" w:hAnsi="Helvetica" w:cs="Helvetica"/>
          <w:color w:val="2D2D2D"/>
          <w:sz w:val="21"/>
          <w:szCs w:val="21"/>
          <w:lang w:eastAsia="fr-FR"/>
        </w:rPr>
      </w:pPr>
      <w:r>
        <w:rPr>
          <w:rFonts w:ascii="Helvetica" w:hAnsi="Helvetica" w:cs="Helvetica"/>
          <w:color w:val="2D2D2D"/>
          <w:sz w:val="21"/>
          <w:szCs w:val="21"/>
          <w:lang w:eastAsia="fr-FR"/>
        </w:rPr>
        <w:t>Salaire : 30 000,00€ à 35 000,00€</w:t>
      </w:r>
    </w:p>
    <w:p w14:paraId="484586CF" w14:textId="77777777" w:rsidR="00F372A0" w:rsidRDefault="00F372A0"/>
    <w:sectPr w:rsidR="00F37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A0"/>
    <w:rsid w:val="00504C35"/>
    <w:rsid w:val="006147C1"/>
    <w:rsid w:val="008D6F32"/>
    <w:rsid w:val="00AB144C"/>
    <w:rsid w:val="00E11C62"/>
    <w:rsid w:val="00F372A0"/>
    <w:rsid w:val="00FB79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F622"/>
  <w15:chartTrackingRefBased/>
  <w15:docId w15:val="{D0263C79-A996-41C4-A677-F7E2B115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2A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692043">
      <w:bodyDiv w:val="1"/>
      <w:marLeft w:val="0"/>
      <w:marRight w:val="0"/>
      <w:marTop w:val="0"/>
      <w:marBottom w:val="0"/>
      <w:divBdr>
        <w:top w:val="none" w:sz="0" w:space="0" w:color="auto"/>
        <w:left w:val="none" w:sz="0" w:space="0" w:color="auto"/>
        <w:bottom w:val="none" w:sz="0" w:space="0" w:color="auto"/>
        <w:right w:val="none" w:sz="0" w:space="0" w:color="auto"/>
      </w:divBdr>
    </w:div>
    <w:div w:id="19475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1309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Zborowska</dc:creator>
  <cp:keywords/>
  <dc:description/>
  <cp:lastModifiedBy>Ouassini BOUZAKI</cp:lastModifiedBy>
  <cp:revision>4</cp:revision>
  <cp:lastPrinted>2021-11-16T14:03:00Z</cp:lastPrinted>
  <dcterms:created xsi:type="dcterms:W3CDTF">2021-12-07T09:20:00Z</dcterms:created>
  <dcterms:modified xsi:type="dcterms:W3CDTF">2021-12-07T10:58:00Z</dcterms:modified>
</cp:coreProperties>
</file>